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eastAsia="方正小标宋简体" w:cs="方正小标宋简体"/>
          <w:color w:val="FF0000"/>
          <w:w w:val="75"/>
          <w:sz w:val="72"/>
          <w:szCs w:val="72"/>
        </w:rPr>
      </w:pPr>
      <w:r>
        <w:rPr>
          <w:rFonts w:hint="eastAsia" w:ascii="方正小标宋简体" w:eastAsia="方正小标宋简体" w:cs="方正小标宋简体"/>
          <w:color w:val="FF0000"/>
          <w:w w:val="75"/>
          <w:sz w:val="72"/>
          <w:szCs w:val="72"/>
        </w:rPr>
        <w:t>高新区疫情防控工作督查检查</w:t>
      </w:r>
    </w:p>
    <w:p>
      <w:pPr>
        <w:jc w:val="center"/>
        <w:textAlignment w:val="baseline"/>
        <w:rPr>
          <w:rFonts w:ascii="仿宋" w:eastAsia="仿宋" w:cs="仿宋"/>
          <w:sz w:val="32"/>
          <w:szCs w:val="32"/>
        </w:rPr>
      </w:pPr>
      <w:r>
        <w:rPr>
          <w:rFonts w:hint="eastAsia" w:ascii="楷体" w:eastAsia="楷体" w:cs="楷体"/>
          <w:color w:val="FF0000"/>
          <w:sz w:val="96"/>
          <w:szCs w:val="96"/>
        </w:rPr>
        <w:t>情</w:t>
      </w:r>
      <w:r>
        <w:rPr>
          <w:rFonts w:ascii="楷体" w:eastAsia="楷体" w:cs="楷体"/>
          <w:color w:val="FF0000"/>
          <w:sz w:val="96"/>
          <w:szCs w:val="96"/>
        </w:rPr>
        <w:t xml:space="preserve"> </w:t>
      </w:r>
      <w:r>
        <w:rPr>
          <w:rFonts w:hint="eastAsia" w:ascii="楷体" w:eastAsia="楷体" w:cs="楷体"/>
          <w:color w:val="FF0000"/>
          <w:sz w:val="96"/>
          <w:szCs w:val="96"/>
        </w:rPr>
        <w:t>况通</w:t>
      </w:r>
      <w:r>
        <w:rPr>
          <w:rFonts w:ascii="楷体" w:eastAsia="楷体" w:cs="楷体"/>
          <w:color w:val="FF0000"/>
          <w:sz w:val="96"/>
          <w:szCs w:val="96"/>
        </w:rPr>
        <w:t xml:space="preserve"> </w:t>
      </w:r>
      <w:r>
        <w:rPr>
          <w:rFonts w:hint="eastAsia" w:ascii="楷体" w:eastAsia="楷体" w:cs="楷体"/>
          <w:color w:val="FF0000"/>
          <w:sz w:val="96"/>
          <w:szCs w:val="96"/>
        </w:rPr>
        <w:t>报</w:t>
      </w:r>
    </w:p>
    <w:p>
      <w:pPr>
        <w:jc w:val="center"/>
        <w:textAlignment w:val="baseline"/>
        <w:rPr>
          <w:rFonts w:ascii="楷体" w:eastAsia="楷体" w:cs="楷体"/>
          <w:sz w:val="32"/>
          <w:szCs w:val="32"/>
        </w:rPr>
      </w:pPr>
      <w:r>
        <w:rPr>
          <w:rFonts w:hint="eastAsia" w:ascii="楷体" w:eastAsia="楷体" w:cs="楷体"/>
          <w:sz w:val="32"/>
          <w:szCs w:val="32"/>
        </w:rPr>
        <w:t>（第</w:t>
      </w:r>
      <w:r>
        <w:rPr>
          <w:rFonts w:hint="eastAsia" w:ascii="楷体" w:eastAsia="楷体" w:cs="楷体"/>
          <w:sz w:val="32"/>
          <w:szCs w:val="32"/>
          <w:lang w:val="en-US" w:eastAsia="zh-CN"/>
        </w:rPr>
        <w:t>70</w:t>
      </w:r>
      <w:r>
        <w:rPr>
          <w:rFonts w:hint="eastAsia" w:ascii="楷体" w:eastAsia="楷体" w:cs="楷体"/>
          <w:sz w:val="32"/>
          <w:szCs w:val="32"/>
        </w:rPr>
        <w:t>期）</w:t>
      </w:r>
    </w:p>
    <w:p>
      <w:pPr>
        <w:textAlignment w:val="baseline"/>
        <w:rPr>
          <w:rFonts w:ascii="仿宋" w:eastAsia="仿宋" w:cs="仿宋"/>
          <w:color w:val="FF0000"/>
          <w:sz w:val="32"/>
          <w:szCs w:val="32"/>
          <w:u w:val="double" w:color="FF0000"/>
        </w:rPr>
      </w:pPr>
      <w:r>
        <w:rPr>
          <w:rFonts w:ascii="仿宋" w:eastAsia="仿宋" w:cs="仿宋"/>
          <w:color w:val="FF0000"/>
          <w:sz w:val="32"/>
          <w:szCs w:val="32"/>
          <w:u w:val="single" w:color="FF0000"/>
        </w:rPr>
        <w:t xml:space="preserve">                                                       </w:t>
      </w:r>
    </w:p>
    <w:p>
      <w:pPr>
        <w:spacing w:line="580" w:lineRule="exact"/>
        <w:textAlignment w:val="baseline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</w:t>
      </w:r>
      <w:r>
        <w:rPr>
          <w:rFonts w:hint="eastAsia" w:ascii="仿宋" w:eastAsia="仿宋" w:cs="仿宋"/>
          <w:sz w:val="32"/>
          <w:szCs w:val="32"/>
        </w:rPr>
        <w:t>高新区疫情防控工作督查检查组</w:t>
      </w:r>
      <w:r>
        <w:rPr>
          <w:rFonts w:ascii="仿宋" w:eastAsia="仿宋" w:cs="仿宋"/>
          <w:sz w:val="32"/>
          <w:szCs w:val="32"/>
        </w:rPr>
        <w:t xml:space="preserve">       2022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</w:rPr>
        <w:t>4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</w:rPr>
        <w:t>1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eastAsia="仿宋" w:cs="仿宋"/>
          <w:sz w:val="32"/>
          <w:szCs w:val="32"/>
        </w:rPr>
        <w:t>日</w:t>
      </w:r>
    </w:p>
    <w:p>
      <w:pPr>
        <w:pStyle w:val="6"/>
        <w:textAlignment w:val="baseline"/>
      </w:pPr>
    </w:p>
    <w:p>
      <w:pPr>
        <w:pStyle w:val="2"/>
        <w:widowControl/>
        <w:spacing w:line="560" w:lineRule="exact"/>
        <w:ind w:firstLine="640" w:firstLineChars="200"/>
        <w:rPr>
          <w:rStyle w:val="21"/>
          <w:rFonts w:ascii="Times New Roman" w:hAnsi="Times New Roman" w:eastAsia="仿宋_GB2312"/>
          <w:sz w:val="32"/>
        </w:rPr>
      </w:pPr>
      <w:r>
        <w:rPr>
          <w:rStyle w:val="21"/>
          <w:rFonts w:ascii="Times New Roman" w:hAnsi="Times New Roman" w:eastAsia="仿宋_GB2312"/>
          <w:sz w:val="32"/>
        </w:rPr>
        <w:t>4</w:t>
      </w:r>
      <w:r>
        <w:rPr>
          <w:rStyle w:val="21"/>
          <w:rFonts w:hint="eastAsia" w:ascii="Times New Roman" w:hAnsi="Times New Roman" w:eastAsia="仿宋_GB2312"/>
          <w:sz w:val="32"/>
        </w:rPr>
        <w:t>月</w:t>
      </w:r>
      <w:r>
        <w:rPr>
          <w:rStyle w:val="21"/>
          <w:sz w:val="32"/>
        </w:rPr>
        <w:t>1</w:t>
      </w:r>
      <w:r>
        <w:rPr>
          <w:rStyle w:val="21"/>
          <w:rFonts w:hint="eastAsia"/>
          <w:sz w:val="32"/>
          <w:lang w:val="en-US"/>
        </w:rPr>
        <w:t>3</w:t>
      </w:r>
      <w:r>
        <w:rPr>
          <w:rStyle w:val="21"/>
          <w:rFonts w:hint="eastAsia" w:ascii="Times New Roman" w:hAnsi="Times New Roman" w:eastAsia="仿宋_GB2312"/>
          <w:sz w:val="32"/>
        </w:rPr>
        <w:t>日，高新区疫情</w:t>
      </w:r>
      <w:r>
        <w:rPr>
          <w:rStyle w:val="21"/>
          <w:rFonts w:hint="eastAsia" w:ascii="仿宋" w:hAnsi="Times New Roman" w:eastAsia="仿宋"/>
          <w:sz w:val="32"/>
          <w:szCs w:val="32"/>
        </w:rPr>
        <w:t>防控工作督查检查组依据上级疫情防控政策，就贯彻落实常态化疫情防控工作要求深入辖区相关单位、部门和企业等开展常态化疫情防控督查检查</w:t>
      </w:r>
      <w:r>
        <w:rPr>
          <w:rStyle w:val="21"/>
          <w:rFonts w:hint="eastAsia" w:ascii="Times New Roman" w:hAnsi="Times New Roman" w:eastAsia="仿宋_GB2312"/>
          <w:sz w:val="32"/>
        </w:rPr>
        <w:t>。现将前期发现问题整改落实情况和本次督查检查发现问题通报如下：</w:t>
      </w:r>
    </w:p>
    <w:p>
      <w:pPr>
        <w:pStyle w:val="2"/>
        <w:widowControl/>
        <w:numPr>
          <w:ilvl w:val="0"/>
          <w:numId w:val="1"/>
        </w:numPr>
        <w:spacing w:line="560" w:lineRule="exact"/>
        <w:ind w:firstLine="640" w:firstLineChars="200"/>
        <w:rPr>
          <w:rStyle w:val="21"/>
          <w:rFonts w:hint="eastAsia" w:ascii="黑体" w:hAnsi="Times New Roman" w:eastAsia="黑体"/>
          <w:sz w:val="32"/>
        </w:rPr>
      </w:pPr>
      <w:r>
        <w:rPr>
          <w:rStyle w:val="21"/>
          <w:rFonts w:hint="eastAsia" w:ascii="黑体" w:hAnsi="Times New Roman" w:eastAsia="黑体"/>
          <w:sz w:val="32"/>
        </w:rPr>
        <w:t>前期发现问题整改落实情况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</w:rPr>
        <w:t>（一）</w:t>
      </w:r>
      <w:r>
        <w:rPr>
          <w:rStyle w:val="21"/>
          <w:rFonts w:hint="eastAsia" w:ascii="仿宋" w:hAnsi="仿宋" w:eastAsia="仿宋" w:cs="仿宋"/>
          <w:sz w:val="32"/>
          <w:szCs w:val="32"/>
        </w:rPr>
        <w:t>许南路程记老字号揽锅菜饭店对进入人员扫码、测温落实不严格（责任单位</w:t>
      </w:r>
      <w:r>
        <w:rPr>
          <w:rStyle w:val="21"/>
          <w:rFonts w:ascii="仿宋" w:hAnsi="仿宋" w:eastAsia="仿宋" w:cs="仿宋"/>
          <w:sz w:val="32"/>
          <w:szCs w:val="32"/>
        </w:rPr>
        <w:t>:</w:t>
      </w:r>
      <w:r>
        <w:rPr>
          <w:rStyle w:val="21"/>
          <w:rFonts w:hint="eastAsia" w:ascii="仿宋" w:hAnsi="仿宋" w:eastAsia="仿宋" w:cs="仿宋"/>
          <w:sz w:val="32"/>
          <w:szCs w:val="32"/>
        </w:rPr>
        <w:t>市市场监督管理局高新分局）；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hint="eastAsia"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（二）皇台徐村牌坊东</w:t>
      </w:r>
      <w:r>
        <w:rPr>
          <w:rStyle w:val="21"/>
          <w:rFonts w:hint="eastAsia" w:ascii="仿宋" w:hAnsi="仿宋" w:eastAsia="仿宋" w:cs="仿宋"/>
          <w:sz w:val="32"/>
          <w:szCs w:val="32"/>
          <w:lang w:val="en-US"/>
        </w:rPr>
        <w:t>50米处</w:t>
      </w:r>
      <w:r>
        <w:rPr>
          <w:rStyle w:val="21"/>
          <w:rFonts w:hint="eastAsia" w:ascii="仿宋" w:hAnsi="仿宋" w:eastAsia="仿宋" w:cs="仿宋"/>
          <w:sz w:val="32"/>
          <w:szCs w:val="32"/>
        </w:rPr>
        <w:t>安能物流代理有限公司未严格落实扫码测温疫情防控措施（责任单位</w:t>
      </w:r>
      <w:r>
        <w:rPr>
          <w:rStyle w:val="21"/>
          <w:rFonts w:ascii="仿宋" w:hAnsi="仿宋" w:eastAsia="仿宋" w:cs="仿宋"/>
          <w:sz w:val="32"/>
          <w:szCs w:val="32"/>
        </w:rPr>
        <w:t>:</w:t>
      </w:r>
      <w:r>
        <w:rPr>
          <w:rStyle w:val="21"/>
          <w:rFonts w:hint="eastAsia" w:ascii="仿宋" w:hAnsi="仿宋" w:eastAsia="仿宋" w:cs="仿宋"/>
          <w:sz w:val="32"/>
          <w:szCs w:val="32"/>
        </w:rPr>
        <w:t>皇台产业园区）；</w:t>
      </w:r>
    </w:p>
    <w:p>
      <w:pPr>
        <w:pStyle w:val="2"/>
        <w:widowControl/>
        <w:spacing w:line="560" w:lineRule="exact"/>
        <w:ind w:firstLine="643" w:firstLineChars="200"/>
        <w:rPr>
          <w:rStyle w:val="21"/>
          <w:rFonts w:hint="eastAsia" w:ascii="仿宋_GB2312" w:hAnsi="仿宋_GB2312"/>
          <w:sz w:val="32"/>
          <w:szCs w:val="32"/>
        </w:rPr>
      </w:pPr>
      <w:r>
        <w:rPr>
          <w:rStyle w:val="21"/>
          <w:rFonts w:hint="eastAsia" w:ascii="仿宋_GB2312" w:hAnsi="仿宋_GB2312" w:eastAsia="仿宋_GB2312"/>
          <w:b/>
          <w:bCs/>
          <w:sz w:val="32"/>
          <w:szCs w:val="32"/>
        </w:rPr>
        <w:t>整改情况：</w:t>
      </w:r>
      <w:r>
        <w:rPr>
          <w:rStyle w:val="21"/>
          <w:rFonts w:hint="eastAsia" w:ascii="仿宋_GB2312" w:hAnsi="仿宋_GB2312" w:eastAsia="仿宋_GB2312"/>
          <w:sz w:val="32"/>
          <w:szCs w:val="32"/>
        </w:rPr>
        <w:t>以上</w:t>
      </w:r>
      <w:r>
        <w:rPr>
          <w:rStyle w:val="21"/>
          <w:rFonts w:hint="eastAsia" w:ascii="仿宋_GB2312" w:hAnsi="仿宋_GB2312"/>
          <w:sz w:val="32"/>
          <w:szCs w:val="32"/>
        </w:rPr>
        <w:t>两</w:t>
      </w:r>
      <w:r>
        <w:rPr>
          <w:rStyle w:val="21"/>
          <w:rFonts w:hint="eastAsia" w:ascii="仿宋_GB2312" w:hAnsi="仿宋_GB2312" w:eastAsia="仿宋_GB2312"/>
          <w:sz w:val="32"/>
          <w:szCs w:val="32"/>
        </w:rPr>
        <w:t>个问题已整改</w:t>
      </w:r>
      <w:r>
        <w:rPr>
          <w:rStyle w:val="21"/>
          <w:rFonts w:hint="eastAsia" w:ascii="仿宋_GB2312" w:hAnsi="仿宋_GB2312"/>
          <w:sz w:val="32"/>
          <w:szCs w:val="32"/>
        </w:rPr>
        <w:t>。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hint="eastAsia" w:ascii="仿宋_GB2312" w:hAnsi="仿宋_GB2312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（三）当前高新区疫苗接种工作相对滞后，需镇办再动员，提高疫苗接种率（责任单位</w:t>
      </w:r>
      <w:r>
        <w:rPr>
          <w:rStyle w:val="21"/>
          <w:rFonts w:ascii="仿宋" w:hAnsi="仿宋" w:eastAsia="仿宋" w:cs="仿宋"/>
          <w:sz w:val="32"/>
          <w:szCs w:val="32"/>
        </w:rPr>
        <w:t>:</w:t>
      </w:r>
      <w:r>
        <w:rPr>
          <w:rStyle w:val="21"/>
          <w:rFonts w:hint="eastAsia" w:ascii="仿宋" w:hAnsi="仿宋" w:eastAsia="仿宋" w:cs="仿宋"/>
          <w:sz w:val="32"/>
          <w:szCs w:val="32"/>
        </w:rPr>
        <w:t>遵化店镇人民政府和皇台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hint="eastAsia" w:ascii="仿宋" w:hAnsi="仿宋" w:eastAsia="仿宋" w:cs="仿宋"/>
          <w:sz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街道办事处）。</w:t>
      </w:r>
    </w:p>
    <w:p>
      <w:pPr>
        <w:pStyle w:val="2"/>
        <w:widowControl/>
        <w:spacing w:line="360" w:lineRule="auto"/>
        <w:ind w:firstLine="643" w:firstLineChars="200"/>
        <w:jc w:val="left"/>
        <w:rPr>
          <w:rStyle w:val="21"/>
          <w:rFonts w:ascii="仿宋" w:hAnsi="仿宋" w:eastAsia="仿宋" w:cs="仿宋"/>
          <w:sz w:val="32"/>
          <w:szCs w:val="32"/>
        </w:rPr>
      </w:pPr>
      <w:r>
        <w:rPr>
          <w:rStyle w:val="21"/>
          <w:rFonts w:hint="eastAsia" w:ascii="仿宋_GB2312" w:hAnsi="仿宋_GB2312" w:eastAsia="仿宋_GB2312"/>
          <w:b/>
          <w:bCs/>
          <w:sz w:val="32"/>
          <w:szCs w:val="32"/>
        </w:rPr>
        <w:t>整改情况：</w:t>
      </w:r>
      <w:r>
        <w:rPr>
          <w:rStyle w:val="21"/>
          <w:rFonts w:hint="eastAsia" w:ascii="仿宋" w:hAnsi="仿宋" w:eastAsia="仿宋" w:cs="仿宋"/>
          <w:b/>
          <w:bCs/>
          <w:sz w:val="32"/>
          <w:szCs w:val="32"/>
        </w:rPr>
        <w:t>仍需进一步加强</w:t>
      </w:r>
      <w:r>
        <w:rPr>
          <w:rStyle w:val="21"/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widowControl/>
        <w:numPr>
          <w:numId w:val="0"/>
        </w:numPr>
        <w:spacing w:line="560" w:lineRule="exact"/>
        <w:ind w:leftChars="300"/>
        <w:rPr>
          <w:rStyle w:val="21"/>
          <w:rFonts w:hint="eastAsia" w:ascii="仿宋" w:hAnsi="仿宋" w:eastAsia="仿宋" w:cs="仿宋"/>
          <w:sz w:val="32"/>
          <w:szCs w:val="32"/>
        </w:rPr>
      </w:pPr>
      <w:r>
        <w:rPr>
          <w:rStyle w:val="21"/>
          <w:rFonts w:hint="eastAsia" w:ascii="黑体" w:eastAsia="黑体"/>
          <w:sz w:val="32"/>
          <w:szCs w:val="32"/>
        </w:rPr>
        <w:t>二、</w:t>
      </w:r>
      <w:r>
        <w:rPr>
          <w:rStyle w:val="21"/>
          <w:rFonts w:hint="eastAsia" w:ascii="黑体" w:hAnsi="Times New Roman" w:eastAsia="黑体"/>
          <w:sz w:val="32"/>
          <w:szCs w:val="32"/>
        </w:rPr>
        <w:t>本次督查检查发现问</w:t>
      </w:r>
      <w:r>
        <w:rPr>
          <w:rStyle w:val="21"/>
          <w:rFonts w:hint="eastAsia" w:ascii="黑体" w:eastAsia="黑体"/>
          <w:sz w:val="32"/>
          <w:szCs w:val="32"/>
        </w:rPr>
        <w:t>题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hint="eastAsia"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（一）高新区疫苗接种工作相对滞后，需医疗保障组再宣传，镇办再加强力量动员，提高我区疫苗接种率（责任单位：医疗保障组、遵化店镇人民政府和皇台街道办事处）；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hint="eastAsia"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（二）许南路高新区段两侧存在外地牌照“闭环管理”大货车停靠路边，司机私自下车现象，需加强管控（责任单位：交通防控组）；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hint="eastAsia" w:ascii="仿宋" w:hAnsi="仿宋" w:eastAsia="仿宋" w:cs="仿宋"/>
          <w:sz w:val="32"/>
          <w:szCs w:val="32"/>
        </w:rPr>
      </w:pPr>
      <w:r>
        <w:rPr>
          <w:rStyle w:val="21"/>
          <w:rFonts w:hint="eastAsia" w:ascii="仿宋" w:hAnsi="仿宋" w:eastAsia="仿宋" w:cs="仿宋"/>
          <w:sz w:val="32"/>
          <w:szCs w:val="32"/>
        </w:rPr>
        <w:t>（三）汇鑫昌报废汽车回收有限公司门岗处外来人员车辆登记信息不完善、“场所码”不能正常使用（责任单位：皇台产业园区）。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ascii="黑体" w:hAnsi="Times New Roman" w:eastAsia="黑体"/>
          <w:sz w:val="32"/>
          <w:szCs w:val="32"/>
        </w:rPr>
      </w:pPr>
      <w:r>
        <w:rPr>
          <w:rStyle w:val="21"/>
          <w:rFonts w:hint="eastAsia" w:ascii="黑体" w:hAnsi="Times New Roman" w:eastAsia="黑体"/>
          <w:sz w:val="32"/>
          <w:szCs w:val="32"/>
        </w:rPr>
        <w:t>三、工作要求</w:t>
      </w:r>
    </w:p>
    <w:p>
      <w:pPr>
        <w:pStyle w:val="2"/>
        <w:widowControl/>
        <w:spacing w:line="560" w:lineRule="exact"/>
        <w:ind w:firstLine="640" w:firstLineChars="200"/>
        <w:rPr>
          <w:rStyle w:val="21"/>
          <w:rFonts w:ascii="仿宋" w:hAnsi="Times New Roman" w:eastAsia="仿宋"/>
          <w:sz w:val="32"/>
          <w:szCs w:val="32"/>
        </w:rPr>
      </w:pPr>
      <w:r>
        <w:rPr>
          <w:rStyle w:val="21"/>
          <w:rFonts w:hint="eastAsia" w:ascii="仿宋" w:hAnsi="Times New Roman" w:eastAsia="仿宋"/>
          <w:sz w:val="32"/>
          <w:szCs w:val="32"/>
        </w:rPr>
        <w:t>希望</w:t>
      </w:r>
      <w:r>
        <w:rPr>
          <w:rStyle w:val="21"/>
          <w:rFonts w:hint="eastAsia" w:ascii="仿宋" w:hAnsi="Times New Roman" w:eastAsia="仿宋"/>
          <w:sz w:val="32"/>
        </w:rPr>
        <w:t>区疫情防控相关责任单位主动认领督查检查组发现的问题，按照疫情防控政策要求于</w:t>
      </w:r>
      <w:r>
        <w:rPr>
          <w:rStyle w:val="21"/>
          <w:rFonts w:ascii="仿宋" w:hAnsi="Times New Roman" w:eastAsia="仿宋"/>
          <w:sz w:val="32"/>
        </w:rPr>
        <w:t>4</w:t>
      </w:r>
      <w:r>
        <w:rPr>
          <w:rStyle w:val="21"/>
          <w:rFonts w:hint="eastAsia" w:ascii="仿宋" w:hAnsi="Times New Roman" w:eastAsia="仿宋"/>
          <w:sz w:val="32"/>
        </w:rPr>
        <w:t>月</w:t>
      </w:r>
      <w:r>
        <w:rPr>
          <w:rStyle w:val="21"/>
          <w:rFonts w:ascii="仿宋" w:eastAsia="仿宋"/>
          <w:sz w:val="32"/>
        </w:rPr>
        <w:t>1</w:t>
      </w:r>
      <w:r>
        <w:rPr>
          <w:rStyle w:val="21"/>
          <w:rFonts w:hint="eastAsia" w:ascii="仿宋" w:eastAsia="仿宋"/>
          <w:sz w:val="32"/>
          <w:lang w:val="en-US"/>
        </w:rPr>
        <w:t>4</w:t>
      </w:r>
      <w:r>
        <w:rPr>
          <w:rStyle w:val="21"/>
          <w:rFonts w:hint="eastAsia" w:ascii="仿宋" w:hAnsi="Times New Roman" w:eastAsia="仿宋"/>
          <w:sz w:val="32"/>
        </w:rPr>
        <w:t>日</w:t>
      </w:r>
      <w:r>
        <w:rPr>
          <w:rStyle w:val="21"/>
          <w:rFonts w:ascii="仿宋" w:hAnsi="Times New Roman" w:eastAsia="仿宋"/>
          <w:sz w:val="32"/>
        </w:rPr>
        <w:t>12</w:t>
      </w:r>
      <w:r>
        <w:rPr>
          <w:rStyle w:val="21"/>
          <w:rFonts w:hint="eastAsia" w:ascii="仿宋" w:hAnsi="Times New Roman" w:eastAsia="仿宋"/>
          <w:sz w:val="32"/>
        </w:rPr>
        <w:t>：</w:t>
      </w:r>
      <w:r>
        <w:rPr>
          <w:rStyle w:val="21"/>
          <w:rFonts w:ascii="仿宋" w:hAnsi="Times New Roman" w:eastAsia="仿宋"/>
          <w:sz w:val="32"/>
        </w:rPr>
        <w:t>00</w:t>
      </w:r>
      <w:r>
        <w:rPr>
          <w:rStyle w:val="21"/>
          <w:rFonts w:hint="eastAsia" w:ascii="仿宋" w:hAnsi="Times New Roman" w:eastAsia="仿宋"/>
          <w:sz w:val="32"/>
        </w:rPr>
        <w:t>前整改完毕。</w:t>
      </w:r>
      <w:r>
        <w:rPr>
          <w:rStyle w:val="21"/>
          <w:rFonts w:hint="eastAsia" w:ascii="仿宋" w:hAnsi="仿宋" w:eastAsia="仿宋"/>
          <w:sz w:val="32"/>
          <w:szCs w:val="32"/>
        </w:rPr>
        <w:t>当前</w:t>
      </w:r>
      <w:r>
        <w:rPr>
          <w:rStyle w:val="21"/>
          <w:rFonts w:hint="eastAsia" w:ascii="仿宋" w:hAnsi="仿宋" w:eastAsia="仿宋"/>
          <w:color w:val="0C0C0C"/>
          <w:spacing w:val="9"/>
          <w:sz w:val="32"/>
          <w:szCs w:val="32"/>
        </w:rPr>
        <w:t>国内、省内疫情形势严峻复杂，疫情输入风险持续加大</w:t>
      </w:r>
      <w:r>
        <w:rPr>
          <w:rStyle w:val="21"/>
          <w:rFonts w:hint="eastAsia" w:ascii="仿宋" w:hAnsi="仿宋" w:eastAsia="仿宋"/>
          <w:sz w:val="32"/>
          <w:szCs w:val="32"/>
        </w:rPr>
        <w:t>，容不得一丝一毫麻痹大意和放松懈怠。</w:t>
      </w:r>
      <w:r>
        <w:rPr>
          <w:rStyle w:val="21"/>
          <w:rFonts w:hint="eastAsia" w:ascii="仿宋" w:hAnsi="Times New Roman" w:eastAsia="仿宋"/>
          <w:sz w:val="32"/>
          <w:szCs w:val="32"/>
        </w:rPr>
        <w:t>全区各单位各部门务必进一步提高政治站位，不要仅局限于整改落实督查检查发现的问题，要以点带面，举一反三，认真贯彻执行上级疫情防控工作最新政策要求，切实将常态化疫情防控工作做实做细，守好平顶山市</w:t>
      </w:r>
      <w:r>
        <w:rPr>
          <w:rStyle w:val="21"/>
          <w:rFonts w:ascii="仿宋" w:hAnsi="Times New Roman" w:eastAsia="仿宋"/>
          <w:sz w:val="32"/>
          <w:szCs w:val="32"/>
        </w:rPr>
        <w:t>“</w:t>
      </w:r>
      <w:r>
        <w:rPr>
          <w:rStyle w:val="21"/>
          <w:rFonts w:hint="eastAsia" w:ascii="仿宋" w:hAnsi="Times New Roman" w:eastAsia="仿宋"/>
          <w:sz w:val="32"/>
          <w:szCs w:val="32"/>
        </w:rPr>
        <w:t>东大门</w:t>
      </w:r>
      <w:r>
        <w:rPr>
          <w:rStyle w:val="21"/>
          <w:rFonts w:ascii="仿宋" w:hAnsi="Times New Roman" w:eastAsia="仿宋"/>
          <w:sz w:val="32"/>
          <w:szCs w:val="32"/>
        </w:rPr>
        <w:t>”</w:t>
      </w:r>
      <w:r>
        <w:rPr>
          <w:rStyle w:val="21"/>
          <w:rFonts w:hint="eastAsia" w:ascii="仿宋" w:hAnsi="Times New Roman" w:eastAsia="仿宋"/>
          <w:sz w:val="32"/>
          <w:szCs w:val="32"/>
        </w:rPr>
        <w:t>。对在疫情防控工作中履职不力，造成不良影响的单位和个人，将从严从快问责。</w:t>
      </w:r>
    </w:p>
    <w:p>
      <w:pPr>
        <w:pStyle w:val="6"/>
        <w:tabs>
          <w:tab w:val="left" w:pos="606"/>
        </w:tabs>
        <w:textAlignment w:val="baseline"/>
        <w:rPr>
          <w:rFonts w:eastAsia="仿宋"/>
          <w:b/>
          <w:bCs/>
        </w:rPr>
      </w:pPr>
      <w:r>
        <w:rPr>
          <w:rFonts w:ascii="仿宋" w:eastAsia="仿宋" w:cs="仿宋"/>
          <w:szCs w:val="32"/>
        </w:rPr>
        <w:tab/>
      </w:r>
    </w:p>
    <w:p>
      <w:pPr>
        <w:pStyle w:val="6"/>
        <w:textAlignment w:val="baseline"/>
      </w:pPr>
    </w:p>
    <w:p>
      <w:pPr>
        <w:pStyle w:val="6"/>
        <w:textAlignment w:val="baseline"/>
        <w:rPr>
          <w:rFonts w:ascii="仿宋" w:eastAsia="仿宋" w:cs="仿宋"/>
          <w:szCs w:val="32"/>
        </w:rPr>
      </w:pPr>
    </w:p>
    <w:p>
      <w:pPr>
        <w:pStyle w:val="6"/>
        <w:textAlignment w:val="baseline"/>
        <w:rPr>
          <w:rFonts w:ascii="仿宋" w:eastAsia="仿宋" w:cs="仿宋"/>
          <w:szCs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</w:p>
    <w:p>
      <w:pPr>
        <w:spacing w:after="120" w:line="580" w:lineRule="exact"/>
        <w:textAlignment w:val="baseline"/>
        <w:rPr>
          <w:rFonts w:ascii="仿宋" w:eastAsia="仿宋" w:cs="仿宋"/>
          <w:sz w:val="32"/>
        </w:rPr>
      </w:pPr>
      <w:r>
        <w:pict>
          <v:line id="直线 4" o:spid="_x0000_s1027" o:spt="20" style="position:absolute;left:0pt;margin-left:0.45pt;margin-top:28.25pt;height:0.05pt;width:449.35pt;z-index:25165926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GaU1xbJAQAAig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28" o:spid="_x0000_s1028" o:spt="20" style="position:absolute;left:0pt;margin-left:0.45pt;margin-top:28.25pt;height:0.05pt;width:449.35pt;z-index:25166028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LX3y2HJAQAAig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29" o:spid="_x0000_s1029" o:spt="20" style="position:absolute;left:0pt;margin-left:0.45pt;margin-top:28.25pt;height:0.05pt;width:449.35pt;z-index:25166131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NfI7vHJAQAAig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30" o:spid="_x0000_s1030" o:spt="20" style="position:absolute;left:0pt;margin-left:0.45pt;margin-top:28.25pt;height:0.05pt;width:449.35pt;z-index:25166233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ASr8obJAQAAig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31" o:spid="_x0000_s1031" o:spt="20" style="position:absolute;left:0pt;margin-left:0.45pt;margin-top:28.25pt;height:0.05pt;width:449.35pt;z-index:25166336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MBFQuDJAQAAig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32" o:spid="_x0000_s1032" o:spt="20" style="position:absolute;left:0pt;margin-left:0.45pt;margin-top:28.25pt;height:0.05pt;width:449.35pt;z-index:25166438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FGrw2TJAQAAig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33" o:spid="_x0000_s1033" o:spt="20" style="position:absolute;left:0pt;margin-left:0.45pt;margin-top:28.25pt;height:0.05pt;width:449.35pt;z-index:25166540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CmnpErJAQAAig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34" o:spid="_x0000_s1034" o:spt="20" style="position:absolute;left:0pt;margin-left:0.45pt;margin-top:28.25pt;height:0.05pt;width:449.35pt;z-index:25166643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wvg1Z1AAAAAYBAAAPAAAAAAAAAAEAIAAAACIAAABkcnMvZG93bnJl&#10;di54bWxQSwECFAAUAAAACACHTuJAyRgevsgBAACLAwAADgAAAAAAAAABACAAAAAjAQAAZHJzL2Uy&#10;b0RvYy54bWxQSwUGAAAAAAYABgBZAQAAX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2" o:spid="_x0000_s1035" o:spt="20" style="position:absolute;left:0pt;margin-left:0.45pt;margin-top:28.25pt;height:0.05pt;width:449.35pt;z-index:25166745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KhIwxP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4" o:spid="_x0000_s1036" o:spt="20" style="position:absolute;left:0pt;margin-left:0.45pt;margin-top:28.25pt;height:0.05pt;width:449.35pt;z-index:25166848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CJGucP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6" o:spid="_x0000_s1037" o:spt="20" style="position:absolute;left:0pt;margin-left:0.45pt;margin-top:28.25pt;height:0.05pt;width:449.35pt;z-index:25166950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Hdq0hD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18" o:spid="_x0000_s1038" o:spt="20" style="position:absolute;left:0pt;margin-left:0.45pt;margin-top:28.25pt;height:0.05pt;width:449.35pt;z-index:25167052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C+DVnUAAAABgEAAA8AAAAAAAAAAQAgAAAAIgAAAGRycy9kb3du&#10;cmV2LnhtbFBLAQIUABQAAAAIAIdO4kB3XTy4ygEAAIsDAAAOAAAAAAAAAAEAIAAAACMBAABkcnMv&#10;ZTJvRG9jLnhtbFBLBQYAAAAABgAGAFkBAABf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20" o:spid="_x0000_s1039" o:spt="20" style="position:absolute;left:0pt;margin-left:0.45pt;margin-top:28.25pt;height:0.05pt;width:449.35pt;z-index:25167155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wvg1Z1AAAAAYBAAAPAAAAAAAAAAEAIAAAACIAAABkcnMvZG93bnJl&#10;di54bWxQSwECFAAUAAAACACHTuJAP6ENWsgBAACLAwAADgAAAAAAAAABACAAAAAjAQAAZHJzL2Uy&#10;b0RvYy54bWxQSwUGAAAAAAYABgBZAQAAX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22" o:spid="_x0000_s1040" o:spt="20" style="position:absolute;left:0pt;margin-left:0.45pt;margin-top:28.25pt;height:0.05pt;width:449.35pt;z-index:25167257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C+DVnUAAAABgEAAA8AAAAAAAAAAQAgAAAAIgAAAGRycy9kb3du&#10;cmV2LnhtbFBLAQIUABQAAAAIAIdO4kBwsz22ygEAAIsDAAAOAAAAAAAAAAEAIAAAACMBAABkcnMv&#10;ZTJvRG9jLnhtbFBLBQYAAAAABgAGAFkBAABf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41" o:spid="_x0000_s1041" o:spt="20" style="position:absolute;left:0pt;margin-left:0.45pt;margin-top:28.25pt;height:0.05pt;width:449.35pt;z-index:25167360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C+DVnUAAAABgEAAA8AAAAAAAAAAQAgAAAAIgAAAGRycy9kb3du&#10;cmV2LnhtbFBLAQIUABQAAAAIAIdO4kA9dBI5ygEAAIsDAAAOAAAAAAAAAAEAIAAAACMBAABkcnMv&#10;ZTJvRG9jLnhtbFBLBQYAAAAABgAGAFkBAABf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42" o:spid="_x0000_s1042" o:spt="20" style="position:absolute;left:0pt;margin-left:0.45pt;margin-top:28.25pt;height:0.05pt;width:449.35pt;z-index:25167462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HJmItX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28" o:spid="_x0000_s1043" o:spt="20" style="position:absolute;left:0pt;margin-left:0.45pt;margin-top:28.25pt;height:0.05pt;width:449.35pt;z-index:25167564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Ghvl0L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44" o:spid="_x0000_s1044" o:spt="20" style="position:absolute;left:0pt;margin-left:0.45pt;margin-top:28.25pt;height:0.05pt;width:449.35pt;z-index:25167667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wvg1Z1AAAAAYBAAAPAAAAAAAAAAEAIAAAACIAAABkcnMvZG93bnJl&#10;di54bWxQSwECFAAUAAAACACHTuJAV5QGhMgBAACLAwAADgAAAAAAAAABACAAAAAjAQAAZHJzL2Uy&#10;b0RvYy54bWxQSwUGAAAAAAYABgBZAQAAX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45" o:spid="_x0000_s1045" o:spt="20" style="position:absolute;left:0pt;margin-left:0.45pt;margin-top:28.25pt;height:0.05pt;width:449.35pt;z-index:25167769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DbE2yn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46" o:spid="_x0000_s1046" o:spt="20" style="position:absolute;left:0pt;margin-left:0.45pt;margin-top:28.25pt;height:0.05pt;width:449.35pt;z-index:25167872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C+DVnUAAAABgEAAA8AAAAAAAAAAQAgAAAAIgAAAGRycy9kb3ducmV2&#10;LnhtbFBLAQIUABQAAAAIAIdO4kC8yqH5xwEAAIsDAAAOAAAAAAAAAAEAIAAAACMBAABkcnMvZTJv&#10;RG9jLnhtbFBLBQYAAAAABgAGAFkBAABc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47" o:spid="_x0000_s1047" o:spt="20" style="position:absolute;left:0pt;margin-left:0.45pt;margin-top:28.25pt;height:0.05pt;width:449.35pt;z-index:251679744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Onmyir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38" o:spid="_x0000_s1048" o:spt="20" style="position:absolute;left:0pt;margin-left:0.45pt;margin-top:28.25pt;height:0.05pt;width:449.35pt;z-index:251680768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OnRJIL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40" o:spid="_x0000_s1049" o:spt="20" style="position:absolute;left:0pt;margin-left:0.45pt;margin-top:28.25pt;height:0.05pt;width:449.35pt;z-index:251681792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wvg1Z1AAAAAYBAAAPAAAAAAAAAAEAIAAAACIAAABkcnMvZG93bnJl&#10;di54bWxQSwECFAAUAAAACACHTuJAglEni8gBAACLAwAADgAAAAAAAAABACAAAAAjAQAAZHJzL2Uy&#10;b0RvYy54bWxQSwUGAAAAAAYABgBZAQAAX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直线 42" o:spid="_x0000_s1050" o:spt="20" style="position:absolute;left:0pt;margin-left:0.45pt;margin-top:28.25pt;height:0.05pt;width:449.35pt;z-index:251682816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C+DVnUAAAABgEAAA8AAAAAAAAAAQAgAAAAIgAAAGRycy9kb3du&#10;cmV2LnhtbFBLAQIUABQAAAAIAIdO4kDNQxdnygEAAIsDAAAOAAAAAAAAAAEAIAAAACMBAABkcnMv&#10;ZTJvRG9jLnhtbFBLBQYAAAAABgAGAFkBAABfBQAAAAA=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pict>
          <v:line id="_x0000_s1051" o:spid="_x0000_s1051" o:spt="20" style="position:absolute;left:0pt;margin-left:0.45pt;margin-top:28.25pt;height:0.05pt;width:449.35pt;z-index:251683840;mso-width-relative:page;mso-height-relative:page;" coordsize="21600,21600" o:gfxdata="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L4NWdQAAAAGAQAADwAAAAAAAAABACAAAAAiAAAAZHJzL2Rvd25y&#10;ZXYueG1sUEsBAhQAFAAAAAgAh07iQA1krzTJAQAAiwMAAA4AAAAAAAAAAQAgAAAAIwEAAGRycy9l&#10;Mm9Eb2MueG1sUEsFBgAAAAAGAAYAWQEAAF4FAAAAAA==&#10;">
            <v:path arrowok="t"/>
            <v:fill focussize="0,0"/>
            <v:stroke weight="0.5pt" joinstyle="miter"/>
            <v:imagedata o:title=""/>
            <o:lock v:ext="edit"/>
          </v:line>
        </w:pict>
      </w:r>
    </w:p>
    <w:p>
      <w:pPr>
        <w:textAlignment w:val="baseline"/>
      </w:pPr>
      <w:r>
        <w:pict>
          <v:line id="直线 48" o:spid="_x0000_s1052" o:spt="20" style="position:absolute;left:0pt;margin-left:0.45pt;margin-top:32.3pt;height:0.05pt;width:449.35pt;z-index:251684864;mso-width-relative:page;mso-height-relative:page;" coordsize="21600,21600" o:gfxdata="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hmabM0wAAAAYBAAAPAAAAAAAAAAEAIAAAACIAAABkcnMvZG93bnJl&#10;di54bWxQSwECFAAUAAAACACHTuJAT97cb8kBAACLAwAADgAAAAAAAAABACAAAAAiAQAAZHJzL2Uy&#10;b0RvYy54bWxQSwUGAAAAAAYABgBZAQAAXQUAAAAA&#10;">
            <v:path arrowok="t"/>
            <v:fill focussize="0,0"/>
            <v:stroke weight="0.5pt" joinstyle="miter"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color w:val="000000"/>
          <w:w w:val="85"/>
          <w:sz w:val="28"/>
          <w:szCs w:val="28"/>
        </w:rPr>
        <w:t>高新区疫情防控工作督查检查组</w:t>
      </w:r>
      <w:r>
        <w:rPr>
          <w:rFonts w:ascii="仿宋_GB2312" w:eastAsia="仿宋_GB2312" w:cs="仿宋_GB2312"/>
          <w:color w:val="000000"/>
          <w:w w:val="85"/>
          <w:sz w:val="28"/>
          <w:szCs w:val="28"/>
        </w:rPr>
        <w:t xml:space="preserve">                     </w:t>
      </w:r>
      <w:r>
        <w:rPr>
          <w:rFonts w:hint="eastAsia" w:ascii="仿宋_GB2312" w:eastAsia="仿宋_GB2312" w:cs="仿宋_GB2312"/>
          <w:color w:val="000000"/>
          <w:w w:val="85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w w:val="85"/>
          <w:sz w:val="28"/>
          <w:szCs w:val="28"/>
          <w:lang w:val="en-US" w:eastAsia="zh-CN"/>
        </w:rPr>
        <w:t xml:space="preserve"> </w:t>
      </w:r>
      <w:r>
        <w:rPr>
          <w:rFonts w:ascii="仿宋_GB2312" w:eastAsia="仿宋_GB2312" w:cs="仿宋_GB2312"/>
          <w:color w:val="000000"/>
          <w:w w:val="85"/>
          <w:sz w:val="28"/>
          <w:szCs w:val="28"/>
        </w:rPr>
        <w:t>2022</w:t>
      </w:r>
      <w:r>
        <w:rPr>
          <w:rFonts w:hint="eastAsia" w:ascii="仿宋_GB2312" w:eastAsia="仿宋_GB2312" w:cs="仿宋_GB2312"/>
          <w:color w:val="000000"/>
          <w:w w:val="85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w w:val="85"/>
          <w:sz w:val="28"/>
          <w:szCs w:val="28"/>
        </w:rPr>
        <w:t>4</w:t>
      </w:r>
      <w:r>
        <w:rPr>
          <w:rFonts w:hint="eastAsia" w:ascii="仿宋_GB2312" w:eastAsia="仿宋_GB2312" w:cs="仿宋_GB2312"/>
          <w:color w:val="000000"/>
          <w:w w:val="85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w w:val="85"/>
          <w:sz w:val="28"/>
          <w:szCs w:val="28"/>
        </w:rPr>
        <w:t>1</w:t>
      </w:r>
      <w:r>
        <w:rPr>
          <w:rFonts w:hint="eastAsia" w:ascii="仿宋_GB2312" w:eastAsia="仿宋_GB2312" w:cs="仿宋_GB2312"/>
          <w:color w:val="000000"/>
          <w:w w:val="85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color w:val="000000"/>
          <w:w w:val="85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rect id="_x0000_s2049" o:spid="_x0000_s2049" o:spt="1" style="position:absolute;left:0pt;margin-top:0pt;height:15.55pt;width:6.35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6kMuF9EAAAADAQAADwAAAAAAAAABACAA&#10;AAAiAAAAZHJzL2Rvd25yZXYueG1sUEsBAhQAFAAAAAgAh07iQAnMXerbAQAAsQMAAA4AAAAAAAAA&#10;AQAgAAAAIAEAAGRycy9lMm9Eb2MueG1sUEsFBgAAAAAGAAYAWQEAAG0FAAAAAA==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rPr>
                    <w:rFonts w:ascii="宋体"/>
                    <w:sz w:val="24"/>
                  </w:rPr>
                  <w:fldChar w:fldCharType="begin"/>
                </w:r>
                <w:r>
                  <w:rPr>
                    <w:rFonts w:ascii="宋体"/>
                    <w:sz w:val="24"/>
                  </w:rPr>
                  <w:instrText xml:space="preserve"> PAGE  \* MERGEFORMAT </w:instrText>
                </w:r>
                <w:r>
                  <w:rPr>
                    <w:rFonts w:ascii="宋体"/>
                    <w:sz w:val="24"/>
                  </w:rPr>
                  <w:fldChar w:fldCharType="separate"/>
                </w:r>
                <w:r>
                  <w:rPr>
                    <w:rFonts w:ascii="宋体"/>
                    <w:sz w:val="24"/>
                  </w:rPr>
                  <w:t>2</w:t>
                </w:r>
                <w:r>
                  <w:rPr>
                    <w:rFonts w:ascii="宋体"/>
                    <w:sz w:val="24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2EA45"/>
    <w:multiLevelType w:val="singleLevel"/>
    <w:tmpl w:val="AE52EA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285"/>
    <w:rsid w:val="00056B5E"/>
    <w:rsid w:val="00102D27"/>
    <w:rsid w:val="001F4A46"/>
    <w:rsid w:val="00210A9E"/>
    <w:rsid w:val="002619B8"/>
    <w:rsid w:val="00283965"/>
    <w:rsid w:val="00293D89"/>
    <w:rsid w:val="002D5F83"/>
    <w:rsid w:val="00305563"/>
    <w:rsid w:val="00343D3D"/>
    <w:rsid w:val="0034770E"/>
    <w:rsid w:val="003D5C85"/>
    <w:rsid w:val="003E2D04"/>
    <w:rsid w:val="00405457"/>
    <w:rsid w:val="004325A1"/>
    <w:rsid w:val="00435BB1"/>
    <w:rsid w:val="00455CC6"/>
    <w:rsid w:val="005028C2"/>
    <w:rsid w:val="00510DFB"/>
    <w:rsid w:val="00516248"/>
    <w:rsid w:val="00540F2B"/>
    <w:rsid w:val="0056151C"/>
    <w:rsid w:val="00596F03"/>
    <w:rsid w:val="00641FD5"/>
    <w:rsid w:val="00741305"/>
    <w:rsid w:val="0079603B"/>
    <w:rsid w:val="007D3A33"/>
    <w:rsid w:val="00857C83"/>
    <w:rsid w:val="00897186"/>
    <w:rsid w:val="0092180A"/>
    <w:rsid w:val="0094273B"/>
    <w:rsid w:val="00954BC2"/>
    <w:rsid w:val="00966929"/>
    <w:rsid w:val="009C0ACC"/>
    <w:rsid w:val="00A2647B"/>
    <w:rsid w:val="00A319B0"/>
    <w:rsid w:val="00A52CAF"/>
    <w:rsid w:val="00A5547E"/>
    <w:rsid w:val="00B16A80"/>
    <w:rsid w:val="00B50428"/>
    <w:rsid w:val="00B65F2A"/>
    <w:rsid w:val="00BA510E"/>
    <w:rsid w:val="00C717DD"/>
    <w:rsid w:val="00CA7A74"/>
    <w:rsid w:val="00CB0807"/>
    <w:rsid w:val="00CE2A35"/>
    <w:rsid w:val="00CF19CE"/>
    <w:rsid w:val="00D63F79"/>
    <w:rsid w:val="00D65024"/>
    <w:rsid w:val="00D7307A"/>
    <w:rsid w:val="00D85285"/>
    <w:rsid w:val="00D96E92"/>
    <w:rsid w:val="00E35776"/>
    <w:rsid w:val="00E60EDE"/>
    <w:rsid w:val="00E61FB1"/>
    <w:rsid w:val="00E64C0A"/>
    <w:rsid w:val="00EE0382"/>
    <w:rsid w:val="00F025BC"/>
    <w:rsid w:val="00F52320"/>
    <w:rsid w:val="01064C9A"/>
    <w:rsid w:val="01422176"/>
    <w:rsid w:val="01AC0B42"/>
    <w:rsid w:val="01BD69DF"/>
    <w:rsid w:val="02502671"/>
    <w:rsid w:val="02895B83"/>
    <w:rsid w:val="02A2140F"/>
    <w:rsid w:val="02A91D81"/>
    <w:rsid w:val="038226FC"/>
    <w:rsid w:val="03DD7F34"/>
    <w:rsid w:val="041C6951"/>
    <w:rsid w:val="04422182"/>
    <w:rsid w:val="048C647E"/>
    <w:rsid w:val="05F6352F"/>
    <w:rsid w:val="05FD48BE"/>
    <w:rsid w:val="060A22DA"/>
    <w:rsid w:val="07182D81"/>
    <w:rsid w:val="073475E0"/>
    <w:rsid w:val="082962EA"/>
    <w:rsid w:val="085602B5"/>
    <w:rsid w:val="08836BD0"/>
    <w:rsid w:val="08860AE8"/>
    <w:rsid w:val="09102B5A"/>
    <w:rsid w:val="0A224C0A"/>
    <w:rsid w:val="0A2D2DF7"/>
    <w:rsid w:val="0A933218"/>
    <w:rsid w:val="0AD81AB1"/>
    <w:rsid w:val="0AF3019A"/>
    <w:rsid w:val="0B2B5A29"/>
    <w:rsid w:val="0B7F07F2"/>
    <w:rsid w:val="0B854D6C"/>
    <w:rsid w:val="0C05459B"/>
    <w:rsid w:val="0CAE745D"/>
    <w:rsid w:val="0CBD6A92"/>
    <w:rsid w:val="0D8062EA"/>
    <w:rsid w:val="0E22000F"/>
    <w:rsid w:val="0E364E11"/>
    <w:rsid w:val="0F5D461F"/>
    <w:rsid w:val="0F874585"/>
    <w:rsid w:val="0FE8038D"/>
    <w:rsid w:val="0FEE4D34"/>
    <w:rsid w:val="10E20206"/>
    <w:rsid w:val="10F16DCD"/>
    <w:rsid w:val="11086267"/>
    <w:rsid w:val="117F1EBE"/>
    <w:rsid w:val="1183448C"/>
    <w:rsid w:val="11BA18B5"/>
    <w:rsid w:val="11E962D0"/>
    <w:rsid w:val="126476F8"/>
    <w:rsid w:val="12863E8D"/>
    <w:rsid w:val="12C97687"/>
    <w:rsid w:val="135E2714"/>
    <w:rsid w:val="147D38B3"/>
    <w:rsid w:val="15623BE2"/>
    <w:rsid w:val="156301BD"/>
    <w:rsid w:val="15A26BDD"/>
    <w:rsid w:val="15EE4223"/>
    <w:rsid w:val="1638098B"/>
    <w:rsid w:val="179B5CE4"/>
    <w:rsid w:val="17C214C3"/>
    <w:rsid w:val="1833155D"/>
    <w:rsid w:val="186C7681"/>
    <w:rsid w:val="188E67F9"/>
    <w:rsid w:val="18C15B34"/>
    <w:rsid w:val="18D21BDA"/>
    <w:rsid w:val="1A0F4768"/>
    <w:rsid w:val="1AF93316"/>
    <w:rsid w:val="1C0545F2"/>
    <w:rsid w:val="1C20218E"/>
    <w:rsid w:val="1C307911"/>
    <w:rsid w:val="1C402AE8"/>
    <w:rsid w:val="1C417C25"/>
    <w:rsid w:val="1CA42818"/>
    <w:rsid w:val="1DA61FA9"/>
    <w:rsid w:val="1DA66985"/>
    <w:rsid w:val="1DB768A3"/>
    <w:rsid w:val="1DC85359"/>
    <w:rsid w:val="1E735E32"/>
    <w:rsid w:val="1E8E3EF0"/>
    <w:rsid w:val="1F703EFB"/>
    <w:rsid w:val="205D2221"/>
    <w:rsid w:val="210165B1"/>
    <w:rsid w:val="21C83A42"/>
    <w:rsid w:val="22F325A9"/>
    <w:rsid w:val="23217232"/>
    <w:rsid w:val="24822706"/>
    <w:rsid w:val="24B27302"/>
    <w:rsid w:val="24B6415E"/>
    <w:rsid w:val="253530DB"/>
    <w:rsid w:val="254D61E6"/>
    <w:rsid w:val="26421B0D"/>
    <w:rsid w:val="27D31C19"/>
    <w:rsid w:val="27DA3053"/>
    <w:rsid w:val="2844510F"/>
    <w:rsid w:val="298B1EDD"/>
    <w:rsid w:val="2A610343"/>
    <w:rsid w:val="2B923F94"/>
    <w:rsid w:val="2C33078A"/>
    <w:rsid w:val="2C4640C9"/>
    <w:rsid w:val="2CCF3932"/>
    <w:rsid w:val="2D605ADE"/>
    <w:rsid w:val="2D8D52FD"/>
    <w:rsid w:val="2E0B5C75"/>
    <w:rsid w:val="2EBE703B"/>
    <w:rsid w:val="2EC658E5"/>
    <w:rsid w:val="2EE601C7"/>
    <w:rsid w:val="2F1F13B9"/>
    <w:rsid w:val="2F25260C"/>
    <w:rsid w:val="2F2F49CA"/>
    <w:rsid w:val="2F8D1F5F"/>
    <w:rsid w:val="2FFC3ADB"/>
    <w:rsid w:val="300D4E4E"/>
    <w:rsid w:val="304175BB"/>
    <w:rsid w:val="30B04DA2"/>
    <w:rsid w:val="31EA5447"/>
    <w:rsid w:val="31FA034D"/>
    <w:rsid w:val="323D688D"/>
    <w:rsid w:val="336456CD"/>
    <w:rsid w:val="33BB353F"/>
    <w:rsid w:val="33F95E15"/>
    <w:rsid w:val="346534AA"/>
    <w:rsid w:val="34711E4F"/>
    <w:rsid w:val="34A53172"/>
    <w:rsid w:val="34BB756E"/>
    <w:rsid w:val="34D67F04"/>
    <w:rsid w:val="355711C2"/>
    <w:rsid w:val="358666D5"/>
    <w:rsid w:val="360C16BF"/>
    <w:rsid w:val="37512585"/>
    <w:rsid w:val="37781747"/>
    <w:rsid w:val="37A85830"/>
    <w:rsid w:val="38341B11"/>
    <w:rsid w:val="3879148A"/>
    <w:rsid w:val="389A311E"/>
    <w:rsid w:val="38A32EC1"/>
    <w:rsid w:val="38E05C50"/>
    <w:rsid w:val="38EF3C8A"/>
    <w:rsid w:val="394915ED"/>
    <w:rsid w:val="39673821"/>
    <w:rsid w:val="39873EC3"/>
    <w:rsid w:val="39D41E85"/>
    <w:rsid w:val="3A5F1E12"/>
    <w:rsid w:val="3A9175F9"/>
    <w:rsid w:val="3BB07701"/>
    <w:rsid w:val="3DF02037"/>
    <w:rsid w:val="3E0258A4"/>
    <w:rsid w:val="3E6514D4"/>
    <w:rsid w:val="3E9450B8"/>
    <w:rsid w:val="3EBF1323"/>
    <w:rsid w:val="3EE22BED"/>
    <w:rsid w:val="3F410289"/>
    <w:rsid w:val="3F502291"/>
    <w:rsid w:val="3F926CF2"/>
    <w:rsid w:val="404B2114"/>
    <w:rsid w:val="40CB6D8B"/>
    <w:rsid w:val="40E90FBF"/>
    <w:rsid w:val="40F005A0"/>
    <w:rsid w:val="411834D0"/>
    <w:rsid w:val="411C221D"/>
    <w:rsid w:val="4171348E"/>
    <w:rsid w:val="4207073E"/>
    <w:rsid w:val="42241F0A"/>
    <w:rsid w:val="4268373A"/>
    <w:rsid w:val="426C1800"/>
    <w:rsid w:val="42835CAC"/>
    <w:rsid w:val="429D6505"/>
    <w:rsid w:val="42C30E3A"/>
    <w:rsid w:val="4342507A"/>
    <w:rsid w:val="434D1CD9"/>
    <w:rsid w:val="434F444D"/>
    <w:rsid w:val="439B6F3E"/>
    <w:rsid w:val="444C2E51"/>
    <w:rsid w:val="44E1092B"/>
    <w:rsid w:val="45522830"/>
    <w:rsid w:val="4553452D"/>
    <w:rsid w:val="456604B6"/>
    <w:rsid w:val="46A240EA"/>
    <w:rsid w:val="46A93D3C"/>
    <w:rsid w:val="46D02A05"/>
    <w:rsid w:val="46D66449"/>
    <w:rsid w:val="473674E6"/>
    <w:rsid w:val="4767453E"/>
    <w:rsid w:val="476C2608"/>
    <w:rsid w:val="47F37C96"/>
    <w:rsid w:val="48430D34"/>
    <w:rsid w:val="487B72BE"/>
    <w:rsid w:val="49210164"/>
    <w:rsid w:val="492359B6"/>
    <w:rsid w:val="4950200E"/>
    <w:rsid w:val="49B22461"/>
    <w:rsid w:val="4A1B288A"/>
    <w:rsid w:val="4B296B88"/>
    <w:rsid w:val="4B663938"/>
    <w:rsid w:val="4BB73A74"/>
    <w:rsid w:val="4C06511B"/>
    <w:rsid w:val="4C43244C"/>
    <w:rsid w:val="4C530DE0"/>
    <w:rsid w:val="4DCC382D"/>
    <w:rsid w:val="4DE5704D"/>
    <w:rsid w:val="4E5C7274"/>
    <w:rsid w:val="4F2A6672"/>
    <w:rsid w:val="4F4F0B87"/>
    <w:rsid w:val="4F580E96"/>
    <w:rsid w:val="4F5B577E"/>
    <w:rsid w:val="4F691C49"/>
    <w:rsid w:val="50446212"/>
    <w:rsid w:val="50764D5C"/>
    <w:rsid w:val="50D25E18"/>
    <w:rsid w:val="512027DB"/>
    <w:rsid w:val="51826FF2"/>
    <w:rsid w:val="524B1ADA"/>
    <w:rsid w:val="529214B7"/>
    <w:rsid w:val="52D2095B"/>
    <w:rsid w:val="52DD7DD9"/>
    <w:rsid w:val="530D7A89"/>
    <w:rsid w:val="5325232B"/>
    <w:rsid w:val="55B75474"/>
    <w:rsid w:val="55E0587E"/>
    <w:rsid w:val="55EE48C7"/>
    <w:rsid w:val="56306005"/>
    <w:rsid w:val="566B274A"/>
    <w:rsid w:val="56B06FBD"/>
    <w:rsid w:val="5718099C"/>
    <w:rsid w:val="57872064"/>
    <w:rsid w:val="57FC0A59"/>
    <w:rsid w:val="58054BE2"/>
    <w:rsid w:val="58382B00"/>
    <w:rsid w:val="58A65CBC"/>
    <w:rsid w:val="58AE4B70"/>
    <w:rsid w:val="59394528"/>
    <w:rsid w:val="594F4F80"/>
    <w:rsid w:val="59975605"/>
    <w:rsid w:val="5A162225"/>
    <w:rsid w:val="5A983817"/>
    <w:rsid w:val="5B153E73"/>
    <w:rsid w:val="5B45674B"/>
    <w:rsid w:val="5B96215B"/>
    <w:rsid w:val="5BCD17B1"/>
    <w:rsid w:val="5BE82147"/>
    <w:rsid w:val="5CDC0EEC"/>
    <w:rsid w:val="5D1256CE"/>
    <w:rsid w:val="5D964551"/>
    <w:rsid w:val="5E513593"/>
    <w:rsid w:val="5E95599A"/>
    <w:rsid w:val="5EBD5B0D"/>
    <w:rsid w:val="6142679E"/>
    <w:rsid w:val="6155202D"/>
    <w:rsid w:val="61761FA3"/>
    <w:rsid w:val="62E353FB"/>
    <w:rsid w:val="62FE6641"/>
    <w:rsid w:val="63864720"/>
    <w:rsid w:val="64306E8F"/>
    <w:rsid w:val="647A528A"/>
    <w:rsid w:val="64C600D2"/>
    <w:rsid w:val="64E464EF"/>
    <w:rsid w:val="655D102E"/>
    <w:rsid w:val="65D200F0"/>
    <w:rsid w:val="65E46C8B"/>
    <w:rsid w:val="664C2D54"/>
    <w:rsid w:val="66682803"/>
    <w:rsid w:val="6686712D"/>
    <w:rsid w:val="66AA5B5C"/>
    <w:rsid w:val="67144738"/>
    <w:rsid w:val="67362901"/>
    <w:rsid w:val="67564D51"/>
    <w:rsid w:val="678B67C2"/>
    <w:rsid w:val="67B41978"/>
    <w:rsid w:val="691B1DAE"/>
    <w:rsid w:val="69695D83"/>
    <w:rsid w:val="6A573E5E"/>
    <w:rsid w:val="6A5D6A34"/>
    <w:rsid w:val="6A6B0B13"/>
    <w:rsid w:val="6ABE50E7"/>
    <w:rsid w:val="6ACB15B2"/>
    <w:rsid w:val="6B3E3B32"/>
    <w:rsid w:val="6B5325D7"/>
    <w:rsid w:val="6B605E24"/>
    <w:rsid w:val="6B610291"/>
    <w:rsid w:val="6B852E2C"/>
    <w:rsid w:val="6C0A14B7"/>
    <w:rsid w:val="6C1B0703"/>
    <w:rsid w:val="6CD02EB0"/>
    <w:rsid w:val="6D2E0442"/>
    <w:rsid w:val="6D370717"/>
    <w:rsid w:val="6DCA3A82"/>
    <w:rsid w:val="6E5813AF"/>
    <w:rsid w:val="6E6E59D8"/>
    <w:rsid w:val="6F7E589F"/>
    <w:rsid w:val="6FDE3B35"/>
    <w:rsid w:val="7144371F"/>
    <w:rsid w:val="739F538A"/>
    <w:rsid w:val="73AF7CC3"/>
    <w:rsid w:val="73CD282F"/>
    <w:rsid w:val="73DB4C09"/>
    <w:rsid w:val="744374B9"/>
    <w:rsid w:val="752E2A65"/>
    <w:rsid w:val="75D21089"/>
    <w:rsid w:val="7601232C"/>
    <w:rsid w:val="76291701"/>
    <w:rsid w:val="76447D22"/>
    <w:rsid w:val="767A6A72"/>
    <w:rsid w:val="76CD6F5A"/>
    <w:rsid w:val="771542E1"/>
    <w:rsid w:val="77756B2D"/>
    <w:rsid w:val="78650950"/>
    <w:rsid w:val="79224A93"/>
    <w:rsid w:val="7961548E"/>
    <w:rsid w:val="79AE0FC2"/>
    <w:rsid w:val="79C142AC"/>
    <w:rsid w:val="79FF34B7"/>
    <w:rsid w:val="7A6D0AC2"/>
    <w:rsid w:val="7A7B6B83"/>
    <w:rsid w:val="7ADC45FF"/>
    <w:rsid w:val="7C3F0BE9"/>
    <w:rsid w:val="7CB76308"/>
    <w:rsid w:val="7CB80B58"/>
    <w:rsid w:val="7CDA53BF"/>
    <w:rsid w:val="7D2B3C9A"/>
    <w:rsid w:val="7E2F0580"/>
    <w:rsid w:val="7E7302BF"/>
    <w:rsid w:val="7EBC14E6"/>
    <w:rsid w:val="7F0A046A"/>
    <w:rsid w:val="7F196938"/>
    <w:rsid w:val="7F748B31"/>
    <w:rsid w:val="9CB75319"/>
    <w:rsid w:val="C9DFD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link w:val="15"/>
    <w:qFormat/>
    <w:uiPriority w:val="9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link w:val="16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uiPriority w:val="99"/>
    <w:pPr>
      <w:spacing w:after="120" w:line="580" w:lineRule="exact"/>
      <w:textAlignment w:val="baseline"/>
    </w:pPr>
    <w:rPr>
      <w:rFonts w:ascii="Times New Roman" w:hAnsi="Times New Roman" w:eastAsia="仿宋_GB2312"/>
      <w:sz w:val="32"/>
      <w:szCs w:val="22"/>
    </w:rPr>
  </w:style>
  <w:style w:type="paragraph" w:styleId="6">
    <w:name w:val="Body Text"/>
    <w:basedOn w:val="1"/>
    <w:link w:val="17"/>
    <w:uiPriority w:val="99"/>
    <w:pPr>
      <w:spacing w:after="120" w:line="580" w:lineRule="exact"/>
    </w:pPr>
    <w:rPr>
      <w:rFonts w:ascii="Times New Roman" w:hAnsi="Times New Roman" w:eastAsia="仿宋_GB2312" w:cs="Times New Roman"/>
      <w:sz w:val="32"/>
      <w:szCs w:val="22"/>
    </w:rPr>
  </w:style>
  <w:style w:type="paragraph" w:styleId="7">
    <w:name w:val="Body Text Indent 2"/>
    <w:basedOn w:val="1"/>
    <w:link w:val="18"/>
    <w:uiPriority w:val="99"/>
    <w:pPr>
      <w:ind w:firstLine="570"/>
    </w:pPr>
    <w:rPr>
      <w:sz w:val="32"/>
    </w:rPr>
  </w:style>
  <w:style w:type="paragraph" w:styleId="8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0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99"/>
    <w:rPr>
      <w:rFonts w:cs="Times New Roman"/>
      <w:b/>
    </w:rPr>
  </w:style>
  <w:style w:type="character" w:customStyle="1" w:styleId="14">
    <w:name w:val="Heading 1 Char"/>
    <w:basedOn w:val="12"/>
    <w:link w:val="3"/>
    <w:locked/>
    <w:uiPriority w:val="99"/>
    <w:rPr>
      <w:rFonts w:ascii="Calibri" w:hAnsi="Calibri" w:cs="宋体"/>
      <w:b/>
      <w:bCs/>
      <w:kern w:val="44"/>
      <w:sz w:val="44"/>
      <w:szCs w:val="44"/>
    </w:rPr>
  </w:style>
  <w:style w:type="character" w:customStyle="1" w:styleId="15">
    <w:name w:val="Heading 2 Char"/>
    <w:basedOn w:val="12"/>
    <w:link w:val="4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Heading 3 Char"/>
    <w:basedOn w:val="12"/>
    <w:link w:val="5"/>
    <w:semiHidden/>
    <w:locked/>
    <w:uiPriority w:val="99"/>
    <w:rPr>
      <w:rFonts w:ascii="Calibri" w:hAnsi="Calibri" w:cs="宋体"/>
      <w:b/>
      <w:bCs/>
      <w:sz w:val="32"/>
      <w:szCs w:val="32"/>
    </w:rPr>
  </w:style>
  <w:style w:type="character" w:customStyle="1" w:styleId="17">
    <w:name w:val="Body Text Char"/>
    <w:basedOn w:val="12"/>
    <w:link w:val="6"/>
    <w:semiHidden/>
    <w:qFormat/>
    <w:locked/>
    <w:uiPriority w:val="99"/>
    <w:rPr>
      <w:rFonts w:ascii="Calibri" w:hAnsi="Calibri" w:cs="宋体"/>
      <w:sz w:val="24"/>
      <w:szCs w:val="24"/>
    </w:rPr>
  </w:style>
  <w:style w:type="character" w:customStyle="1" w:styleId="18">
    <w:name w:val="Body Text Indent 2 Char"/>
    <w:basedOn w:val="12"/>
    <w:link w:val="7"/>
    <w:semiHidden/>
    <w:locked/>
    <w:uiPriority w:val="99"/>
    <w:rPr>
      <w:rFonts w:ascii="Calibri" w:hAnsi="Calibri" w:cs="宋体"/>
      <w:sz w:val="24"/>
      <w:szCs w:val="24"/>
    </w:rPr>
  </w:style>
  <w:style w:type="character" w:customStyle="1" w:styleId="19">
    <w:name w:val="Footer Char"/>
    <w:basedOn w:val="12"/>
    <w:link w:val="8"/>
    <w:semiHidden/>
    <w:locked/>
    <w:uiPriority w:val="99"/>
    <w:rPr>
      <w:rFonts w:ascii="Calibri" w:hAnsi="Calibri" w:cs="宋体"/>
      <w:sz w:val="18"/>
      <w:szCs w:val="18"/>
    </w:rPr>
  </w:style>
  <w:style w:type="character" w:customStyle="1" w:styleId="20">
    <w:name w:val="Header Char"/>
    <w:basedOn w:val="12"/>
    <w:link w:val="9"/>
    <w:semiHidden/>
    <w:locked/>
    <w:uiPriority w:val="99"/>
    <w:rPr>
      <w:rFonts w:ascii="Calibri" w:hAnsi="Calibri" w:cs="宋体"/>
      <w:sz w:val="18"/>
      <w:szCs w:val="18"/>
    </w:rPr>
  </w:style>
  <w:style w:type="character" w:customStyle="1" w:styleId="21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22">
    <w:name w:val="p1"/>
    <w:basedOn w:val="1"/>
    <w:uiPriority w:val="99"/>
    <w:rPr>
      <w:rFonts w:ascii=".pingfang sc" w:hAnsi=".pingfang sc" w:cs=".pingfang sc"/>
      <w:kern w:val="0"/>
      <w:sz w:val="24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812</Words>
  <Characters>826</Characters>
  <Lines>0</Lines>
  <Paragraphs>0</Paragraphs>
  <TotalTime>68</TotalTime>
  <ScaleCrop>false</ScaleCrop>
  <LinksUpToDate>false</LinksUpToDate>
  <CharactersWithSpaces>916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2020-02-02T20:02:00Z</dcterms:created>
  <dc:creator>fy</dc:creator>
  <cp:lastModifiedBy>维卡</cp:lastModifiedBy>
  <cp:lastPrinted>2022-04-13T09:27:38Z</cp:lastPrinted>
  <dcterms:modified xsi:type="dcterms:W3CDTF">2022-04-13T09:52:51Z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312B91E2659B4277B7B0FDE07C20B0FF</vt:lpwstr>
  </property>
</Properties>
</file>