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710051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平顶山高新技术产业开发区电气装备园区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132D86">
        <w:rPr>
          <w:rFonts w:ascii="仿宋_GB2312" w:hint="eastAsia"/>
          <w:bCs/>
          <w:sz w:val="32"/>
          <w:szCs w:val="32"/>
        </w:rPr>
        <w:t>宣传费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710051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平顶山高新技术产业开发区电气装备园区</w:t>
      </w:r>
      <w:r w:rsidR="00132D8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宣传费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F50C5F">
        <w:rPr>
          <w:rFonts w:ascii="仿宋" w:eastAsia="仿宋" w:hAnsi="仿宋"/>
          <w:sz w:val="32"/>
          <w:szCs w:val="32"/>
          <w:shd w:val="clear" w:color="auto" w:fill="FFFFFF"/>
        </w:rPr>
        <w:t>3.06万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元，已执行</w:t>
      </w:r>
      <w:r w:rsidR="001E0F6B">
        <w:rPr>
          <w:rFonts w:ascii="仿宋" w:eastAsia="仿宋" w:hAnsi="仿宋"/>
          <w:sz w:val="32"/>
          <w:szCs w:val="32"/>
          <w:shd w:val="clear" w:color="auto" w:fill="FFFFFF"/>
        </w:rPr>
        <w:t>3.06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AE27C0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</w:t>
      </w:r>
      <w:r w:rsidR="00F50C5F">
        <w:rPr>
          <w:rFonts w:ascii="仿宋" w:eastAsia="仿宋" w:hAnsi="仿宋" w:hint="eastAsia"/>
          <w:sz w:val="32"/>
          <w:szCs w:val="32"/>
          <w:shd w:val="clear" w:color="auto" w:fill="FFFFFF"/>
        </w:rPr>
        <w:t>3.06万</w:t>
      </w:r>
      <w:r w:rsidR="00AE27C0">
        <w:rPr>
          <w:rFonts w:ascii="仿宋" w:eastAsia="仿宋" w:hAnsi="仿宋" w:hint="eastAsia"/>
          <w:sz w:val="32"/>
          <w:szCs w:val="32"/>
          <w:shd w:val="clear" w:color="auto" w:fill="FFFFFF"/>
        </w:rPr>
        <w:t>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132D86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</w:rPr>
        <w:t>宣传费</w:t>
      </w:r>
      <w:r w:rsidR="00876452" w:rsidRPr="00876452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AE27C0">
        <w:rPr>
          <w:rFonts w:ascii="仿宋" w:eastAsia="仿宋" w:hAnsi="仿宋"/>
          <w:sz w:val="32"/>
          <w:szCs w:val="32"/>
          <w:shd w:val="clear" w:color="auto" w:fill="FFFFFF"/>
        </w:rPr>
        <w:t>用于</w:t>
      </w:r>
      <w:r w:rsidR="00AE27C0">
        <w:rPr>
          <w:rFonts w:ascii="仿宋" w:eastAsia="仿宋" w:hAnsi="仿宋"/>
          <w:bCs/>
          <w:sz w:val="32"/>
          <w:szCs w:val="32"/>
          <w:shd w:val="clear" w:color="auto" w:fill="FFFFFF"/>
        </w:rPr>
        <w:t>足额支付宣传印刷费，提高园区知名度</w:t>
      </w:r>
      <w:r w:rsidR="00AE27C0">
        <w:rPr>
          <w:rFonts w:ascii="仿宋" w:eastAsia="仿宋" w:hAnsi="仿宋"/>
          <w:sz w:val="32"/>
          <w:szCs w:val="32"/>
          <w:shd w:val="clear" w:color="auto" w:fill="FFFFFF"/>
        </w:rPr>
        <w:t>。项目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F50C5F">
        <w:rPr>
          <w:rFonts w:ascii="仿宋" w:eastAsia="仿宋" w:hAnsi="仿宋"/>
          <w:sz w:val="32"/>
          <w:szCs w:val="32"/>
          <w:shd w:val="clear" w:color="auto" w:fill="FFFFFF"/>
        </w:rPr>
        <w:t>3.06万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元，已执行</w:t>
      </w:r>
      <w:r w:rsidR="001E0F6B">
        <w:rPr>
          <w:rFonts w:ascii="仿宋" w:eastAsia="仿宋" w:hAnsi="仿宋"/>
          <w:sz w:val="32"/>
          <w:szCs w:val="32"/>
          <w:shd w:val="clear" w:color="auto" w:fill="FFFFFF"/>
        </w:rPr>
        <w:t>3.06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F50C5F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E27C0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，执行率得分</w:t>
      </w:r>
      <w:r w:rsidR="00F50C5F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</w:t>
      </w:r>
      <w:r w:rsidR="00AE27C0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分，</w:t>
      </w:r>
      <w:r w:rsidR="00AE27C0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AE27C0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451247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AE27C0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AE27C0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AE27C0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AE27C0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，总得分</w:t>
      </w:r>
      <w:r w:rsidR="00F50C5F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100</w:t>
      </w:r>
      <w:r w:rsidR="00AE27C0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</w:t>
      </w:r>
      <w:r w:rsidR="00451247">
        <w:rPr>
          <w:rFonts w:ascii="仿宋" w:eastAsia="仿宋" w:hAnsi="仿宋"/>
          <w:sz w:val="32"/>
          <w:szCs w:val="32"/>
          <w:shd w:val="clear" w:color="auto" w:fill="FFFFFF"/>
        </w:rPr>
        <w:t xml:space="preserve">  </w:t>
      </w:r>
      <w:r w:rsidR="00451247" w:rsidRPr="005A63C5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产出指标得分50分，无偏差较大项目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E27C0" w:rsidRPr="00F50C5F" w:rsidRDefault="00AE27C0" w:rsidP="00F50C5F">
      <w:pPr>
        <w:spacing w:line="276" w:lineRule="auto"/>
        <w:ind w:firstLineChars="200" w:firstLine="640"/>
        <w:rPr>
          <w:rFonts w:ascii="仿宋_GB2312"/>
          <w:sz w:val="32"/>
          <w:szCs w:val="32"/>
        </w:rPr>
      </w:pPr>
      <w:r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>
        <w:rPr>
          <w:rFonts w:ascii="仿宋_GB2312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>
        <w:rPr>
          <w:rFonts w:ascii="仿宋_GB2312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606" w:rsidRDefault="00222606" w:rsidP="00BF7753">
      <w:r>
        <w:separator/>
      </w:r>
    </w:p>
  </w:endnote>
  <w:endnote w:type="continuationSeparator" w:id="1">
    <w:p w:rsidR="00222606" w:rsidRDefault="00222606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606" w:rsidRDefault="00222606" w:rsidP="00BF7753">
      <w:r>
        <w:separator/>
      </w:r>
    </w:p>
  </w:footnote>
  <w:footnote w:type="continuationSeparator" w:id="1">
    <w:p w:rsidR="00222606" w:rsidRDefault="00222606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653D1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22606"/>
    <w:rsid w:val="00252D8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3D6E36"/>
    <w:rsid w:val="00403402"/>
    <w:rsid w:val="00404E64"/>
    <w:rsid w:val="00406BCD"/>
    <w:rsid w:val="00411EBD"/>
    <w:rsid w:val="004121A9"/>
    <w:rsid w:val="00446AA9"/>
    <w:rsid w:val="00451247"/>
    <w:rsid w:val="00467D72"/>
    <w:rsid w:val="004B37F5"/>
    <w:rsid w:val="005154E8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F1D75"/>
    <w:rsid w:val="007F2BDE"/>
    <w:rsid w:val="008063D2"/>
    <w:rsid w:val="00816843"/>
    <w:rsid w:val="0081746D"/>
    <w:rsid w:val="00817D75"/>
    <w:rsid w:val="008353BC"/>
    <w:rsid w:val="00847870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A13338"/>
    <w:rsid w:val="00A710E6"/>
    <w:rsid w:val="00A7654D"/>
    <w:rsid w:val="00A82770"/>
    <w:rsid w:val="00A8522E"/>
    <w:rsid w:val="00A96290"/>
    <w:rsid w:val="00A97398"/>
    <w:rsid w:val="00A97EB4"/>
    <w:rsid w:val="00AA1379"/>
    <w:rsid w:val="00AA2B0C"/>
    <w:rsid w:val="00AA7663"/>
    <w:rsid w:val="00AC0199"/>
    <w:rsid w:val="00AC46E6"/>
    <w:rsid w:val="00AE27C0"/>
    <w:rsid w:val="00AE3F98"/>
    <w:rsid w:val="00AF4D10"/>
    <w:rsid w:val="00B07A6C"/>
    <w:rsid w:val="00B253B3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34026"/>
    <w:rsid w:val="00C40B15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936D3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2A2"/>
    <w:rsid w:val="00F0069D"/>
    <w:rsid w:val="00F00B4F"/>
    <w:rsid w:val="00F40D96"/>
    <w:rsid w:val="00F50C5F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776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41</cp:revision>
  <cp:lastPrinted>2022-05-25T08:36:00Z</cp:lastPrinted>
  <dcterms:created xsi:type="dcterms:W3CDTF">2022-06-27T02:29:00Z</dcterms:created>
  <dcterms:modified xsi:type="dcterms:W3CDTF">2022-09-19T02:16:00Z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